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E3F6" w14:textId="77777777" w:rsidR="005B44D2" w:rsidRPr="00D21E5C" w:rsidRDefault="005B44D2">
      <w:pPr>
        <w:pStyle w:val="Adressedest2"/>
        <w:rPr>
          <w:color w:val="002060"/>
          <w:lang w:val="fr-BE"/>
        </w:rPr>
      </w:pP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titadrfint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«titadrfint»</w:t>
      </w:r>
      <w:r w:rsidRPr="00D21E5C">
        <w:rPr>
          <w:color w:val="002060"/>
          <w:lang w:val="fr-BE"/>
        </w:rPr>
        <w:fldChar w:fldCharType="end"/>
      </w:r>
      <w:r w:rsidRPr="00D21E5C">
        <w:rPr>
          <w:color w:val="002060"/>
          <w:lang w:val="fr-BE"/>
        </w:rPr>
        <w:t xml:space="preserve"> 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prenint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«prenint»</w:t>
      </w:r>
      <w:r w:rsidRPr="00D21E5C">
        <w:rPr>
          <w:color w:val="002060"/>
          <w:lang w:val="fr-BE"/>
        </w:rPr>
        <w:fldChar w:fldCharType="end"/>
      </w:r>
      <w:r w:rsidRPr="00D21E5C">
        <w:rPr>
          <w:color w:val="002060"/>
          <w:lang w:val="fr-BE"/>
        </w:rPr>
        <w:t xml:space="preserve"> 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nomint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«nomint»</w:t>
      </w:r>
      <w:r w:rsidRPr="00D21E5C">
        <w:rPr>
          <w:color w:val="002060"/>
          <w:lang w:val="fr-BE"/>
        </w:rPr>
        <w:fldChar w:fldCharType="end"/>
      </w:r>
    </w:p>
    <w:p w14:paraId="50442B5C" w14:textId="77777777" w:rsidR="005B44D2" w:rsidRPr="00D21E5C" w:rsidRDefault="005B44D2">
      <w:pPr>
        <w:pStyle w:val="Adressedest2"/>
        <w:rPr>
          <w:color w:val="002060"/>
          <w:lang w:val="fr-BE"/>
        </w:rPr>
      </w:pP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nom2int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«nom2int»</w:t>
      </w:r>
      <w:r w:rsidRPr="00D21E5C">
        <w:rPr>
          <w:color w:val="002060"/>
          <w:lang w:val="fr-BE"/>
        </w:rPr>
        <w:fldChar w:fldCharType="end"/>
      </w:r>
    </w:p>
    <w:p w14:paraId="62403DD7" w14:textId="77777777" w:rsidR="005B44D2" w:rsidRPr="00D21E5C" w:rsidRDefault="005B44D2">
      <w:pPr>
        <w:pStyle w:val="Adressedest2"/>
        <w:rPr>
          <w:color w:val="002060"/>
          <w:lang w:val="fr-BE"/>
        </w:rPr>
      </w:pP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rueint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«rueint»</w:t>
      </w:r>
      <w:r w:rsidRPr="00D21E5C">
        <w:rPr>
          <w:color w:val="002060"/>
          <w:lang w:val="fr-BE"/>
        </w:rPr>
        <w:fldChar w:fldCharType="end"/>
      </w:r>
    </w:p>
    <w:p w14:paraId="55913DA4" w14:textId="77777777" w:rsidR="005B44D2" w:rsidRPr="00D21E5C" w:rsidRDefault="005B44D2">
      <w:pPr>
        <w:pStyle w:val="Adressedest2"/>
        <w:rPr>
          <w:color w:val="002060"/>
          <w:lang w:val="fr-BE"/>
        </w:rPr>
      </w:pPr>
    </w:p>
    <w:p w14:paraId="3FF6A2EE" w14:textId="77777777" w:rsidR="005B44D2" w:rsidRPr="00D21E5C" w:rsidRDefault="005B44D2">
      <w:pPr>
        <w:pStyle w:val="Adressedest2"/>
        <w:rPr>
          <w:color w:val="002060"/>
          <w:lang w:val="fr-BE"/>
        </w:rPr>
      </w:pP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cpint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«cpint»</w:t>
      </w:r>
      <w:r w:rsidRPr="00D21E5C">
        <w:rPr>
          <w:color w:val="002060"/>
          <w:lang w:val="fr-BE"/>
        </w:rPr>
        <w:fldChar w:fldCharType="end"/>
      </w:r>
      <w:r w:rsidRPr="00D21E5C">
        <w:rPr>
          <w:color w:val="002060"/>
          <w:lang w:val="fr-BE"/>
        </w:rPr>
        <w:tab/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locint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«locint»</w:t>
      </w:r>
      <w:r w:rsidRPr="00D21E5C">
        <w:rPr>
          <w:color w:val="002060"/>
          <w:lang w:val="fr-BE"/>
        </w:rPr>
        <w:fldChar w:fldCharType="end"/>
      </w:r>
    </w:p>
    <w:p w14:paraId="73D562F1" w14:textId="77777777" w:rsidR="00424B6C" w:rsidRPr="00D21E5C" w:rsidRDefault="00424B6C" w:rsidP="00424B6C">
      <w:pPr>
        <w:pStyle w:val="Date"/>
        <w:rPr>
          <w:color w:val="002060"/>
          <w:lang w:val="fr-BE"/>
        </w:rPr>
      </w:pPr>
      <w:r w:rsidRPr="00D21E5C">
        <w:rPr>
          <w:color w:val="002060"/>
          <w:lang w:val="fr-BE"/>
        </w:rPr>
        <w:t xml:space="preserve">Le 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datelong \* MERGEFORMAT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«datelong»</w:t>
      </w:r>
      <w:r w:rsidRPr="00D21E5C">
        <w:rPr>
          <w:color w:val="002060"/>
          <w:lang w:val="fr-BE"/>
        </w:rPr>
        <w:fldChar w:fldCharType="end"/>
      </w:r>
    </w:p>
    <w:p w14:paraId="5C41B9A0" w14:textId="77777777" w:rsidR="005B44D2" w:rsidRPr="00D21E5C" w:rsidRDefault="005B44D2">
      <w:pPr>
        <w:pStyle w:val="refs"/>
        <w:tabs>
          <w:tab w:val="left" w:pos="1134"/>
        </w:tabs>
        <w:spacing w:before="840"/>
        <w:rPr>
          <w:color w:val="002060"/>
          <w:lang w:val="fr-BE"/>
        </w:rPr>
      </w:pPr>
      <w:r w:rsidRPr="00D21E5C">
        <w:rPr>
          <w:color w:val="002060"/>
          <w:lang w:val="fr-BE"/>
        </w:rPr>
        <w:t xml:space="preserve">Vos réfs. </w:t>
      </w:r>
      <w:r w:rsidRPr="00D21E5C">
        <w:rPr>
          <w:color w:val="002060"/>
          <w:lang w:val="fr-BE"/>
        </w:rPr>
        <w:tab/>
        <w:t>:</w:t>
      </w:r>
      <w:r w:rsidRPr="00D21E5C">
        <w:rPr>
          <w:color w:val="002060"/>
          <w:lang w:val="fr-BE"/>
        </w:rPr>
        <w:tab/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refint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«refint»</w:t>
      </w:r>
      <w:r w:rsidRPr="00D21E5C">
        <w:rPr>
          <w:color w:val="002060"/>
          <w:lang w:val="fr-BE"/>
        </w:rPr>
        <w:fldChar w:fldCharType="end"/>
      </w:r>
      <w:r w:rsidRPr="00D21E5C">
        <w:rPr>
          <w:b/>
          <w:color w:val="002060"/>
          <w:lang w:val="fr-BE"/>
        </w:rPr>
        <w:br/>
      </w:r>
      <w:r w:rsidRPr="00D21E5C">
        <w:rPr>
          <w:color w:val="002060"/>
          <w:lang w:val="fr-BE"/>
        </w:rPr>
        <w:t xml:space="preserve">Mes réfs.  </w:t>
      </w:r>
      <w:r w:rsidRPr="00D21E5C">
        <w:rPr>
          <w:color w:val="002060"/>
          <w:lang w:val="fr-BE"/>
        </w:rPr>
        <w:tab/>
        <w:t>:</w:t>
      </w:r>
      <w:r w:rsidRPr="00D21E5C">
        <w:rPr>
          <w:color w:val="002060"/>
          <w:lang w:val="fr-BE"/>
        </w:rPr>
        <w:tab/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Numaff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«Numaff»</w:t>
      </w:r>
      <w:r w:rsidRPr="00D21E5C">
        <w:rPr>
          <w:color w:val="002060"/>
          <w:lang w:val="fr-BE"/>
        </w:rPr>
        <w:fldChar w:fldCharType="end"/>
      </w:r>
      <w:r w:rsidRPr="00D21E5C">
        <w:rPr>
          <w:color w:val="002060"/>
          <w:lang w:val="fr-BE"/>
        </w:rPr>
        <w:t>/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dominus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</w:t>
      </w:r>
      <w:proofErr w:type="spellStart"/>
      <w:r w:rsidRPr="00D21E5C">
        <w:rPr>
          <w:noProof/>
          <w:color w:val="002060"/>
          <w:lang w:val="fr-BE"/>
        </w:rPr>
        <w:t>dominus</w:t>
      </w:r>
      <w:proofErr w:type="spellEnd"/>
      <w:r w:rsidRPr="00D21E5C">
        <w:rPr>
          <w:noProof/>
          <w:color w:val="002060"/>
          <w:lang w:val="fr-BE"/>
        </w:rPr>
        <w:t>»</w:t>
      </w:r>
      <w:r w:rsidRPr="00D21E5C">
        <w:rPr>
          <w:color w:val="002060"/>
          <w:lang w:val="fr-BE"/>
        </w:rPr>
        <w:fldChar w:fldCharType="end"/>
      </w:r>
      <w:r w:rsidRPr="00D21E5C">
        <w:rPr>
          <w:color w:val="002060"/>
          <w:lang w:val="fr-BE"/>
        </w:rPr>
        <w:t>/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gest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</w:t>
      </w:r>
      <w:proofErr w:type="spellStart"/>
      <w:r w:rsidRPr="00D21E5C">
        <w:rPr>
          <w:noProof/>
          <w:color w:val="002060"/>
          <w:lang w:val="fr-BE"/>
        </w:rPr>
        <w:t>gest</w:t>
      </w:r>
      <w:proofErr w:type="spellEnd"/>
      <w:r w:rsidRPr="00D21E5C">
        <w:rPr>
          <w:noProof/>
          <w:color w:val="002060"/>
          <w:lang w:val="fr-BE"/>
        </w:rPr>
        <w:t>»</w:t>
      </w:r>
      <w:r w:rsidRPr="00D21E5C">
        <w:rPr>
          <w:color w:val="002060"/>
          <w:lang w:val="fr-BE"/>
        </w:rPr>
        <w:fldChar w:fldCharType="end"/>
      </w:r>
    </w:p>
    <w:p w14:paraId="607B158D" w14:textId="77777777" w:rsidR="005B44D2" w:rsidRPr="00D21E5C" w:rsidRDefault="005B44D2">
      <w:pPr>
        <w:pStyle w:val="Objet"/>
        <w:spacing w:before="360"/>
        <w:rPr>
          <w:color w:val="002060"/>
          <w:lang w:val="fr-BE"/>
        </w:rPr>
      </w:pPr>
      <w:r w:rsidRPr="00D21E5C">
        <w:rPr>
          <w:color w:val="002060"/>
          <w:lang w:val="fr-BE"/>
        </w:rPr>
        <w:t>Concerne</w:t>
      </w:r>
      <w:r w:rsidRPr="00D21E5C">
        <w:rPr>
          <w:color w:val="002060"/>
          <w:lang w:val="fr-BE"/>
        </w:rPr>
        <w:tab/>
        <w:t xml:space="preserve">: 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Nomaff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«Nomaff»</w:t>
      </w:r>
      <w:r w:rsidRPr="00D21E5C">
        <w:rPr>
          <w:color w:val="002060"/>
          <w:lang w:val="fr-BE"/>
        </w:rPr>
        <w:fldChar w:fldCharType="end"/>
      </w:r>
      <w:r w:rsidRPr="00D21E5C">
        <w:rPr>
          <w:color w:val="002060"/>
          <w:lang w:val="fr-BE"/>
        </w:rPr>
        <w:t xml:space="preserve"> </w:t>
      </w:r>
    </w:p>
    <w:p w14:paraId="6CF6A7AC" w14:textId="77777777" w:rsidR="005B44D2" w:rsidRPr="00D21E5C" w:rsidRDefault="005B44D2">
      <w:pPr>
        <w:pStyle w:val="Salutation"/>
        <w:rPr>
          <w:color w:val="002060"/>
          <w:lang w:val="fr-BE"/>
        </w:rPr>
      </w:pPr>
    </w:p>
    <w:p w14:paraId="4D8B6F70" w14:textId="77777777" w:rsidR="005B44D2" w:rsidRPr="00D21E5C" w:rsidRDefault="005B44D2">
      <w:pPr>
        <w:pStyle w:val="Salutation"/>
        <w:rPr>
          <w:color w:val="002060"/>
          <w:lang w:val="fr-BE"/>
        </w:rPr>
      </w:pPr>
      <w:r w:rsidRPr="00D21E5C">
        <w:rPr>
          <w:color w:val="002060"/>
          <w:lang w:val="fr-BE"/>
        </w:rPr>
        <w:t xml:space="preserve">PAR TELEFAX : </w:t>
      </w: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telefaxint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«telefaxint»</w:t>
      </w:r>
      <w:r w:rsidRPr="00D21E5C">
        <w:rPr>
          <w:color w:val="002060"/>
          <w:lang w:val="fr-BE"/>
        </w:rPr>
        <w:fldChar w:fldCharType="end"/>
      </w:r>
    </w:p>
    <w:p w14:paraId="793F0290" w14:textId="77777777" w:rsidR="005B44D2" w:rsidRPr="00D21E5C" w:rsidRDefault="005B44D2">
      <w:pPr>
        <w:pStyle w:val="Salutation"/>
        <w:rPr>
          <w:color w:val="002060"/>
          <w:lang w:val="fr-BE"/>
        </w:rPr>
      </w:pPr>
    </w:p>
    <w:p w14:paraId="01523737" w14:textId="77777777" w:rsidR="005B44D2" w:rsidRPr="00D21E5C" w:rsidRDefault="005B44D2">
      <w:pPr>
        <w:pStyle w:val="Salutation"/>
        <w:rPr>
          <w:color w:val="002060"/>
          <w:lang w:val="fr-BE"/>
        </w:rPr>
      </w:pP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titdebfint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  <w:lang w:val="fr-BE"/>
        </w:rPr>
        <w:t>«titdebfint»</w:t>
      </w:r>
      <w:r w:rsidRPr="00D21E5C">
        <w:rPr>
          <w:color w:val="002060"/>
          <w:lang w:val="fr-BE"/>
        </w:rPr>
        <w:fldChar w:fldCharType="end"/>
      </w:r>
    </w:p>
    <w:p w14:paraId="4A1CF7D8" w14:textId="77777777" w:rsidR="005B44D2" w:rsidRPr="00D21E5C" w:rsidRDefault="005B44D2">
      <w:pPr>
        <w:pStyle w:val="BodyText"/>
        <w:ind w:firstLine="0"/>
        <w:rPr>
          <w:color w:val="002060"/>
        </w:rPr>
      </w:pPr>
    </w:p>
    <w:p w14:paraId="545D0285" w14:textId="77777777" w:rsidR="005B44D2" w:rsidRPr="00D21E5C" w:rsidRDefault="005B44D2">
      <w:pPr>
        <w:pStyle w:val="BodyText"/>
        <w:ind w:firstLine="0"/>
        <w:rPr>
          <w:color w:val="002060"/>
        </w:rPr>
      </w:pPr>
    </w:p>
    <w:p w14:paraId="0F368096" w14:textId="77777777" w:rsidR="005B44D2" w:rsidRPr="00D21E5C" w:rsidRDefault="005B44D2">
      <w:pPr>
        <w:pStyle w:val="BodyText"/>
        <w:ind w:firstLine="0"/>
        <w:rPr>
          <w:color w:val="002060"/>
        </w:rPr>
      </w:pPr>
      <w:r w:rsidRPr="00D21E5C">
        <w:rPr>
          <w:color w:val="002060"/>
        </w:rPr>
        <w:t xml:space="preserve">Je vous prie de croire, </w:t>
      </w:r>
      <w:r w:rsidRPr="00D21E5C">
        <w:rPr>
          <w:color w:val="002060"/>
        </w:rPr>
        <w:fldChar w:fldCharType="begin"/>
      </w:r>
      <w:r w:rsidRPr="00D21E5C">
        <w:rPr>
          <w:color w:val="002060"/>
        </w:rPr>
        <w:instrText xml:space="preserve"> MERGEFIELD titletfint </w:instrText>
      </w:r>
      <w:r w:rsidRPr="00D21E5C">
        <w:rPr>
          <w:color w:val="002060"/>
        </w:rPr>
        <w:fldChar w:fldCharType="separate"/>
      </w:r>
      <w:r w:rsidRPr="00D21E5C">
        <w:rPr>
          <w:noProof/>
          <w:color w:val="002060"/>
        </w:rPr>
        <w:t>«titletfint»</w:t>
      </w:r>
      <w:r w:rsidRPr="00D21E5C">
        <w:rPr>
          <w:color w:val="002060"/>
        </w:rPr>
        <w:fldChar w:fldCharType="end"/>
      </w:r>
      <w:r w:rsidRPr="00D21E5C">
        <w:rPr>
          <w:color w:val="002060"/>
        </w:rPr>
        <w:t>, à l'assurance de mes sentiments très distingués.</w:t>
      </w:r>
    </w:p>
    <w:p w14:paraId="38EFACEB" w14:textId="77777777" w:rsidR="005B44D2" w:rsidRPr="00D21E5C" w:rsidRDefault="005B44D2">
      <w:pPr>
        <w:pStyle w:val="Nomsignataire"/>
        <w:rPr>
          <w:color w:val="002060"/>
          <w:lang w:val="fr-BE"/>
        </w:rPr>
      </w:pPr>
      <w:r w:rsidRPr="00D21E5C">
        <w:rPr>
          <w:color w:val="002060"/>
          <w:lang w:val="fr-BE"/>
        </w:rPr>
        <w:fldChar w:fldCharType="begin"/>
      </w:r>
      <w:r w:rsidRPr="00D21E5C">
        <w:rPr>
          <w:color w:val="002060"/>
          <w:lang w:val="fr-BE"/>
        </w:rPr>
        <w:instrText xml:space="preserve"> MERGEFIELD NomDominus </w:instrText>
      </w:r>
      <w:r w:rsidRPr="00D21E5C">
        <w:rPr>
          <w:color w:val="002060"/>
          <w:lang w:val="fr-BE"/>
        </w:rPr>
        <w:fldChar w:fldCharType="separate"/>
      </w:r>
      <w:r w:rsidRPr="00D21E5C">
        <w:rPr>
          <w:noProof/>
          <w:color w:val="002060"/>
        </w:rPr>
        <w:t>«NomDominus»</w:t>
      </w:r>
      <w:r w:rsidRPr="00D21E5C">
        <w:rPr>
          <w:color w:val="002060"/>
          <w:lang w:val="fr-BE"/>
        </w:rPr>
        <w:fldChar w:fldCharType="end"/>
      </w:r>
    </w:p>
    <w:sectPr w:rsidR="005B44D2" w:rsidRPr="00D21E5C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552" w:right="851" w:bottom="851" w:left="851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7AE8" w14:textId="77777777" w:rsidR="00BF7276" w:rsidRDefault="00BF7276">
      <w:pPr>
        <w:spacing w:before="0"/>
      </w:pPr>
      <w:r>
        <w:separator/>
      </w:r>
    </w:p>
  </w:endnote>
  <w:endnote w:type="continuationSeparator" w:id="0">
    <w:p w14:paraId="156D85D4" w14:textId="77777777" w:rsidR="00BF7276" w:rsidRDefault="00BF72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CFDA" w14:textId="77777777" w:rsidR="00424B6C" w:rsidRPr="006D001A" w:rsidRDefault="00424B6C" w:rsidP="00424B6C">
    <w:pPr>
      <w:pStyle w:val="Footer"/>
      <w:rPr>
        <w:sz w:val="28"/>
        <w:szCs w:val="28"/>
      </w:rPr>
    </w:pPr>
    <w:r w:rsidRPr="006D001A">
      <w:rPr>
        <w:sz w:val="28"/>
        <w:szCs w:val="28"/>
      </w:rPr>
      <w:t xml:space="preserve">Mettre le pied de page en faisant une double clique sur la zone </w:t>
    </w:r>
  </w:p>
  <w:p w14:paraId="5CEE8DD9" w14:textId="77777777" w:rsidR="00424B6C" w:rsidRDefault="00D21E5C" w:rsidP="00424B6C">
    <w:pPr>
      <w:pStyle w:val="Footer"/>
    </w:pPr>
    <w:r>
      <w:rPr>
        <w:noProof/>
      </w:rPr>
      <w:pict w14:anchorId="5BBBE402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6" type="#_x0000_t68" style="position:absolute;left:0;text-align:left;margin-left:306.2pt;margin-top:5.5pt;width:31.5pt;height:62.25pt;z-index:251658240" fillcolor="black" strokecolor="#f2f2f2" strokeweight="3pt">
          <v:shadow on="t" type="perspective" color="#823b0b" opacity=".5" offset="1pt" offset2="-1pt"/>
          <v:textbox style="layout-flow:vertical-ideographic"/>
        </v:shape>
      </w:pict>
    </w:r>
  </w:p>
  <w:p w14:paraId="46C4ABC0" w14:textId="77777777" w:rsidR="00424B6C" w:rsidRPr="00424B6C" w:rsidRDefault="00424B6C" w:rsidP="0042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9693" w14:textId="77777777" w:rsidR="00BF7276" w:rsidRDefault="00BF7276">
      <w:pPr>
        <w:spacing w:before="0"/>
      </w:pPr>
      <w:r>
        <w:separator/>
      </w:r>
    </w:p>
  </w:footnote>
  <w:footnote w:type="continuationSeparator" w:id="0">
    <w:p w14:paraId="0800FE9C" w14:textId="77777777" w:rsidR="00BF7276" w:rsidRDefault="00BF72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581E" w14:textId="77777777" w:rsidR="005B44D2" w:rsidRDefault="005B44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52F79" w14:textId="77777777" w:rsidR="005B44D2" w:rsidRDefault="005B44D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E073" w14:textId="77777777" w:rsidR="005B44D2" w:rsidRDefault="005B44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285B9" w14:textId="77777777" w:rsidR="005B44D2" w:rsidRDefault="005B44D2">
    <w:pPr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A3C" w14:textId="77777777" w:rsidR="00424B6C" w:rsidRPr="006D001A" w:rsidRDefault="00D21E5C" w:rsidP="00424B6C">
    <w:pPr>
      <w:pStyle w:val="Header"/>
      <w:tabs>
        <w:tab w:val="left" w:pos="705"/>
      </w:tabs>
      <w:jc w:val="both"/>
      <w:rPr>
        <w:b/>
        <w:bCs/>
        <w:sz w:val="28"/>
        <w:szCs w:val="28"/>
      </w:rPr>
    </w:pPr>
    <w:r>
      <w:rPr>
        <w:noProof/>
      </w:rPr>
      <w:pict w14:anchorId="552A884D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5" type="#_x0000_t68" style="position:absolute;left:0;text-align:left;margin-left:233.3pt;margin-top:22.5pt;width:31.5pt;height:62.25pt;z-index:251657216" fillcolor="black" strokecolor="#f2f2f2" strokeweight="3pt">
          <v:shadow on="t" type="perspective" color="#823b0b" opacity=".5" offset="1pt" offset2="-1pt"/>
          <v:textbox style="layout-flow:vertical-ideographic"/>
        </v:shape>
      </w:pict>
    </w:r>
    <w:r w:rsidR="00424B6C">
      <w:tab/>
    </w:r>
    <w:r w:rsidR="00424B6C" w:rsidRPr="006D001A">
      <w:rPr>
        <w:b/>
        <w:bCs/>
        <w:sz w:val="28"/>
        <w:szCs w:val="28"/>
      </w:rPr>
      <w:t xml:space="preserve">Mettre l’ </w:t>
    </w:r>
    <w:proofErr w:type="spellStart"/>
    <w:r w:rsidR="00424B6C" w:rsidRPr="006D001A">
      <w:rPr>
        <w:b/>
        <w:bCs/>
        <w:sz w:val="28"/>
        <w:szCs w:val="28"/>
      </w:rPr>
      <w:t>en-tete</w:t>
    </w:r>
    <w:proofErr w:type="spellEnd"/>
    <w:r w:rsidR="00424B6C" w:rsidRPr="006D001A">
      <w:rPr>
        <w:b/>
        <w:bCs/>
        <w:sz w:val="28"/>
        <w:szCs w:val="28"/>
      </w:rPr>
      <w:t xml:space="preserve"> en faisant un double clique sur la zone pour mettre à jour </w:t>
    </w:r>
    <w:r w:rsidR="00424B6C" w:rsidRPr="006D001A">
      <w:rPr>
        <w:b/>
        <w:bCs/>
        <w:sz w:val="28"/>
        <w:szCs w:val="28"/>
      </w:rPr>
      <w:tab/>
    </w:r>
    <w:r w:rsidR="00424B6C" w:rsidRPr="006D001A">
      <w:rPr>
        <w:b/>
        <w:bCs/>
        <w:sz w:val="28"/>
        <w:szCs w:val="28"/>
      </w:rPr>
      <w:tab/>
    </w:r>
  </w:p>
  <w:p w14:paraId="028E06F0" w14:textId="77777777" w:rsidR="00424B6C" w:rsidRDefault="0042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 w16cid:durableId="16242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4D2"/>
    <w:rsid w:val="00424B6C"/>
    <w:rsid w:val="005B44D2"/>
    <w:rsid w:val="00BF7276"/>
    <w:rsid w:val="00D21E5C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B0110"/>
  <w15:chartTrackingRefBased/>
  <w15:docId w15:val="{9D3E7356-C183-4C43-8E85-B43CF097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Corpsdetextesolidaire"/>
    <w:qFormat/>
    <w:pPr>
      <w:keepNext/>
      <w:keepLines/>
      <w:numPr>
        <w:numId w:val="1"/>
      </w:numPr>
      <w:spacing w:before="240"/>
      <w:outlineLvl w:val="0"/>
    </w:pPr>
    <w:rPr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kern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80"/>
    </w:rPr>
  </w:style>
  <w:style w:type="paragraph" w:customStyle="1" w:styleId="Adressedest">
    <w:name w:val="Adresse dest."/>
    <w:basedOn w:val="BodyText"/>
    <w:next w:val="Adressedest2"/>
    <w:pPr>
      <w:keepLines/>
      <w:spacing w:before="0"/>
      <w:ind w:left="5103" w:firstLine="0"/>
      <w:jc w:val="left"/>
    </w:pPr>
    <w:rPr>
      <w:color w:val="0000FF"/>
    </w:rPr>
  </w:style>
  <w:style w:type="paragraph" w:styleId="EnvelopeAddress">
    <w:name w:val="envelope address"/>
    <w:basedOn w:val="Normal"/>
    <w:pPr>
      <w:keepLines/>
      <w:spacing w:line="280" w:lineRule="exact"/>
      <w:ind w:left="3240"/>
    </w:pPr>
    <w:rPr>
      <w:rFonts w:ascii="Arial" w:hAnsi="Arial"/>
      <w:sz w:val="22"/>
      <w:lang w:val="en-US"/>
    </w:rPr>
  </w:style>
  <w:style w:type="paragraph" w:styleId="EnvelopeReturn">
    <w:name w:val="envelope return"/>
    <w:basedOn w:val="Normal"/>
    <w:pPr>
      <w:keepLines/>
      <w:spacing w:line="280" w:lineRule="exact"/>
      <w:ind w:right="5040"/>
    </w:pPr>
    <w:rPr>
      <w:rFonts w:ascii="Arial" w:hAnsi="Arial"/>
      <w:sz w:val="22"/>
      <w:lang w:val="en-US"/>
    </w:rPr>
  </w:style>
  <w:style w:type="paragraph" w:styleId="CommentText">
    <w:name w:val="annotation text"/>
    <w:basedOn w:val="Normal"/>
    <w:semiHidden/>
    <w:pPr>
      <w:keepLines/>
      <w:tabs>
        <w:tab w:val="left" w:pos="187"/>
      </w:tabs>
      <w:spacing w:after="120"/>
    </w:pPr>
  </w:style>
  <w:style w:type="paragraph" w:customStyle="1" w:styleId="dcompte">
    <w:name w:val="décompte"/>
    <w:basedOn w:val="ListNumber2"/>
    <w:pPr>
      <w:spacing w:before="60" w:after="60"/>
      <w:ind w:left="568" w:hanging="284"/>
    </w:p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b/>
      <w:vertAlign w:val="superscript"/>
    </w:rPr>
  </w:style>
  <w:style w:type="paragraph" w:customStyle="1" w:styleId="Cc">
    <w:name w:val="Cc"/>
    <w:basedOn w:val="BodyText"/>
    <w:pPr>
      <w:keepLines/>
      <w:spacing w:before="400"/>
      <w:ind w:firstLine="0"/>
    </w:pPr>
  </w:style>
  <w:style w:type="paragraph" w:customStyle="1" w:styleId="Citation">
    <w:name w:val="Citation"/>
    <w:basedOn w:val="BodyText"/>
    <w:pPr>
      <w:keepLines/>
      <w:ind w:left="720" w:right="720" w:firstLine="0"/>
    </w:pPr>
    <w:rPr>
      <w:i/>
    </w:rPr>
  </w:style>
  <w:style w:type="paragraph" w:customStyle="1" w:styleId="Corpsdetextesolidaire">
    <w:name w:val="Corps de texte solidaire"/>
    <w:basedOn w:val="BodyText"/>
    <w:next w:val="Normal"/>
    <w:pPr>
      <w:keepNext/>
      <w:spacing w:before="60" w:after="60"/>
      <w:ind w:left="567" w:firstLine="0"/>
    </w:pPr>
  </w:style>
  <w:style w:type="paragraph" w:styleId="Date">
    <w:name w:val="Date"/>
    <w:basedOn w:val="BodyText"/>
    <w:next w:val="Objet"/>
    <w:pPr>
      <w:spacing w:before="1320" w:after="120"/>
      <w:ind w:left="5103" w:firstLine="0"/>
      <w:jc w:val="left"/>
    </w:pPr>
  </w:style>
  <w:style w:type="paragraph" w:styleId="Header">
    <w:name w:val="header"/>
    <w:basedOn w:val="Normal"/>
    <w:next w:val="BodyText"/>
    <w:pPr>
      <w:tabs>
        <w:tab w:val="center" w:pos="4536"/>
        <w:tab w:val="right" w:pos="9072"/>
      </w:tabs>
      <w:jc w:val="right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Closing">
    <w:name w:val="Closing"/>
    <w:basedOn w:val="BodyText"/>
    <w:pPr>
      <w:keepNext/>
    </w:pPr>
  </w:style>
  <w:style w:type="paragraph" w:customStyle="1" w:styleId="Image">
    <w:name w:val="Image"/>
    <w:basedOn w:val="BodyText"/>
    <w:next w:val="Caption"/>
    <w:pPr>
      <w:keepNext/>
    </w:pPr>
  </w:style>
  <w:style w:type="paragraph" w:styleId="Caption">
    <w:name w:val="caption"/>
    <w:basedOn w:val="Image"/>
    <w:next w:val="BodyText"/>
    <w:qFormat/>
    <w:pPr>
      <w:spacing w:after="240"/>
    </w:pPr>
    <w:rPr>
      <w:i/>
    </w:rPr>
  </w:style>
  <w:style w:type="paragraph" w:customStyle="1" w:styleId="Initialesauteur">
    <w:name w:val="Initiales auteur"/>
    <w:basedOn w:val="BodyText"/>
    <w:next w:val="Normal"/>
    <w:pPr>
      <w:keepNext/>
      <w:keepLines/>
      <w:tabs>
        <w:tab w:val="left" w:pos="360"/>
      </w:tabs>
      <w:ind w:left="360" w:hanging="360"/>
    </w:pPr>
  </w:style>
  <w:style w:type="paragraph" w:styleId="List">
    <w:name w:val="List"/>
    <w:basedOn w:val="BodyText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customStyle="1" w:styleId="Listenumespavant">
    <w:name w:val="Liste à num. (esp. avant)"/>
    <w:basedOn w:val="ListNumber"/>
    <w:next w:val="ListNumber"/>
    <w:pPr>
      <w:spacing w:before="8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customStyle="1" w:styleId="Listenumespaprs">
    <w:name w:val="Liste à num. (esp.après)"/>
    <w:basedOn w:val="ListNumber"/>
    <w:next w:val="BodyText"/>
    <w:pPr>
      <w:spacing w:after="240"/>
    </w:pPr>
  </w:style>
  <w:style w:type="paragraph" w:styleId="ListNumber2">
    <w:name w:val="List Number 2"/>
    <w:basedOn w:val="ListNumber"/>
    <w:pPr>
      <w:ind w:left="1440"/>
    </w:pPr>
  </w:style>
  <w:style w:type="paragraph" w:styleId="ListNumber3">
    <w:name w:val="List Number 3"/>
    <w:basedOn w:val="ListNumber"/>
    <w:pPr>
      <w:ind w:left="1800"/>
    </w:pPr>
  </w:style>
  <w:style w:type="paragraph" w:styleId="ListNumber4">
    <w:name w:val="List Number 4"/>
    <w:basedOn w:val="ListNumber"/>
    <w:pPr>
      <w:ind w:left="2160"/>
    </w:pPr>
  </w:style>
  <w:style w:type="paragraph" w:styleId="ListNumber5">
    <w:name w:val="List Number 5"/>
    <w:basedOn w:val="ListNumber"/>
    <w:pPr>
      <w:ind w:left="2520"/>
    </w:pPr>
  </w:style>
  <w:style w:type="paragraph" w:styleId="ListBullet">
    <w:name w:val="List Bullet"/>
    <w:basedOn w:val="Normal"/>
    <w:pPr>
      <w:spacing w:before="60"/>
      <w:ind w:left="284" w:hanging="284"/>
    </w:pPr>
    <w:rPr>
      <w:color w:val="FF00FF"/>
    </w:rPr>
  </w:style>
  <w:style w:type="paragraph" w:customStyle="1" w:styleId="Listepucesespavant">
    <w:name w:val="Liste à puces (esp. avant)"/>
    <w:basedOn w:val="ListBullet"/>
    <w:next w:val="ListBullet"/>
    <w:pPr>
      <w:spacing w:before="80"/>
    </w:pPr>
  </w:style>
  <w:style w:type="paragraph" w:styleId="ListBullet2">
    <w:name w:val="List Bullet 2"/>
    <w:basedOn w:val="Normal"/>
    <w:pPr>
      <w:spacing w:before="60" w:after="60"/>
      <w:ind w:left="568" w:hanging="284"/>
    </w:pPr>
    <w:rPr>
      <w:color w:val="FF00FF"/>
    </w:rPr>
  </w:style>
  <w:style w:type="paragraph" w:styleId="ListBullet3">
    <w:name w:val="List Bullet 3"/>
    <w:basedOn w:val="Normal"/>
    <w:pPr>
      <w:spacing w:after="120"/>
      <w:ind w:left="850" w:hanging="284"/>
    </w:pPr>
    <w:rPr>
      <w:color w:val="FF00FF"/>
    </w:rPr>
  </w:style>
  <w:style w:type="paragraph" w:styleId="ListBullet4">
    <w:name w:val="List Bullet 4"/>
    <w:basedOn w:val="ListBullet"/>
    <w:pPr>
      <w:ind w:left="2160"/>
    </w:pPr>
  </w:style>
  <w:style w:type="paragraph" w:styleId="ListBullet5">
    <w:name w:val="List Bullet 5"/>
    <w:basedOn w:val="ListBullet"/>
  </w:style>
  <w:style w:type="paragraph" w:styleId="ListContinue">
    <w:name w:val="List Continue"/>
    <w:basedOn w:val="List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pPr>
      <w:spacing w:after="160"/>
      <w:ind w:hanging="360"/>
    </w:pPr>
  </w:style>
  <w:style w:type="paragraph" w:styleId="ListContinue3">
    <w:name w:val="List Continue 3"/>
    <w:basedOn w:val="ListContinue"/>
    <w:pPr>
      <w:spacing w:after="160"/>
      <w:ind w:left="1440" w:hanging="360"/>
    </w:pPr>
  </w:style>
  <w:style w:type="paragraph" w:styleId="ListContinue4">
    <w:name w:val="List Continue 4"/>
    <w:basedOn w:val="ListContinue"/>
    <w:pPr>
      <w:spacing w:after="160"/>
      <w:ind w:left="1800" w:hanging="360"/>
    </w:pPr>
  </w:style>
  <w:style w:type="paragraph" w:styleId="ListContinue5">
    <w:name w:val="List Continue 5"/>
    <w:basedOn w:val="ListContinue"/>
    <w:pPr>
      <w:spacing w:after="160"/>
      <w:ind w:left="2160" w:hanging="360"/>
    </w:pPr>
  </w:style>
  <w:style w:type="character" w:styleId="CommentReference">
    <w:name w:val="annotation reference"/>
    <w:semiHidden/>
    <w:rPr>
      <w:sz w:val="16"/>
    </w:rPr>
  </w:style>
  <w:style w:type="paragraph" w:customStyle="1" w:styleId="Nomsignataire">
    <w:name w:val="Nom signataire"/>
    <w:basedOn w:val="BodyText"/>
    <w:next w:val="Normal"/>
    <w:pPr>
      <w:spacing w:before="2160"/>
      <w:ind w:left="5103" w:firstLine="0"/>
      <w:jc w:val="left"/>
    </w:pPr>
    <w:rPr>
      <w:color w:val="00FF00"/>
    </w:rPr>
  </w:style>
  <w:style w:type="paragraph" w:styleId="Title">
    <w:name w:val="Title"/>
    <w:basedOn w:val="Normal"/>
    <w:qFormat/>
    <w:pPr>
      <w:spacing w:before="240" w:after="60"/>
    </w:pPr>
    <w:rPr>
      <w:kern w:val="28"/>
    </w:rPr>
  </w:style>
  <w:style w:type="paragraph" w:styleId="Signature">
    <w:name w:val="Signature"/>
    <w:basedOn w:val="BodyText"/>
    <w:pPr>
      <w:keepNext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709"/>
      </w:tabs>
      <w:spacing w:before="0"/>
    </w:pPr>
    <w:rPr>
      <w:color w:val="000080"/>
      <w:sz w:val="20"/>
    </w:rPr>
  </w:style>
  <w:style w:type="paragraph" w:styleId="EndnoteText">
    <w:name w:val="endnote text"/>
    <w:basedOn w:val="Normal"/>
    <w:semiHidden/>
    <w:pPr>
      <w:tabs>
        <w:tab w:val="left" w:pos="709"/>
      </w:tabs>
    </w:pPr>
    <w:rPr>
      <w:color w:val="0000FF"/>
      <w:sz w:val="20"/>
    </w:rPr>
  </w:style>
  <w:style w:type="character" w:styleId="LineNumber">
    <w:name w:val="line number"/>
    <w:rPr>
      <w:sz w:val="18"/>
    </w:rPr>
  </w:style>
  <w:style w:type="character" w:styleId="PageNumber">
    <w:name w:val="page number"/>
    <w:rPr>
      <w:rFonts w:ascii="Times New Roman" w:hAnsi="Times New Roman"/>
      <w:sz w:val="24"/>
      <w:u w:val="none"/>
    </w:rPr>
  </w:style>
  <w:style w:type="paragraph" w:customStyle="1" w:styleId="Objet">
    <w:name w:val="Objet"/>
    <w:basedOn w:val="BodyText"/>
    <w:next w:val="refs"/>
    <w:pPr>
      <w:spacing w:before="720"/>
      <w:ind w:firstLine="0"/>
      <w:jc w:val="left"/>
    </w:pPr>
    <w:rPr>
      <w:color w:val="FF0000"/>
      <w:u w:val="single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jc w:val="right"/>
    </w:pPr>
    <w:rPr>
      <w:b/>
      <w:spacing w:val="20"/>
    </w:rPr>
  </w:style>
  <w:style w:type="paragraph" w:styleId="BodyTextIndent">
    <w:name w:val="Body Text Indent"/>
    <w:basedOn w:val="BodyText"/>
    <w:pPr>
      <w:ind w:left="567" w:right="567" w:firstLine="0"/>
    </w:pPr>
    <w:rPr>
      <w:i/>
      <w:color w:val="FF00FF"/>
    </w:rPr>
  </w:style>
  <w:style w:type="paragraph" w:styleId="Salutation">
    <w:name w:val="Salutation"/>
    <w:basedOn w:val="BodyText"/>
    <w:next w:val="BodyText"/>
    <w:pPr>
      <w:spacing w:before="240" w:after="60"/>
      <w:ind w:firstLine="0"/>
      <w:jc w:val="left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color w:val="0000FF"/>
      <w:kern w:val="28"/>
    </w:rPr>
  </w:style>
  <w:style w:type="paragraph" w:styleId="Subtitle">
    <w:name w:val="Subtitle"/>
    <w:basedOn w:val="Title"/>
    <w:next w:val="BodyText"/>
    <w:qFormat/>
    <w:pPr>
      <w:spacing w:after="240"/>
      <w:jc w:val="left"/>
    </w:pPr>
    <w:rPr>
      <w:b/>
      <w:i/>
      <w:sz w:val="28"/>
    </w:rPr>
  </w:style>
  <w:style w:type="paragraph" w:customStyle="1" w:styleId="Suite">
    <w:name w:val="Suite"/>
    <w:basedOn w:val="ListBullet"/>
    <w:pPr>
      <w:tabs>
        <w:tab w:val="right" w:leader="dot" w:pos="9639"/>
      </w:tabs>
      <w:spacing w:before="0"/>
    </w:pPr>
    <w:rPr>
      <w:color w:val="000080"/>
    </w:rPr>
  </w:style>
  <w:style w:type="paragraph" w:customStyle="1" w:styleId="refs">
    <w:name w:val="refs"/>
    <w:basedOn w:val="Objet"/>
    <w:next w:val="Salutation"/>
    <w:pPr>
      <w:spacing w:before="0"/>
    </w:pPr>
    <w:rPr>
      <w:u w:val="none"/>
    </w:rPr>
  </w:style>
  <w:style w:type="paragraph" w:customStyle="1" w:styleId="pfax">
    <w:name w:val="pfax"/>
    <w:basedOn w:val="Objet"/>
    <w:next w:val="Objet"/>
    <w:pPr>
      <w:spacing w:before="1560"/>
    </w:pPr>
  </w:style>
  <w:style w:type="paragraph" w:customStyle="1" w:styleId="Adressedest2">
    <w:name w:val="Adresse dest.2"/>
    <w:basedOn w:val="Adressed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</vt:lpstr>
    </vt:vector>
  </TitlesOfParts>
  <Company>Mop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Demande d'entretien après une demande d'emploi</dc:subject>
  <dc:creator>EM</dc:creator>
  <cp:keywords/>
  <dc:description/>
  <cp:lastModifiedBy>Alexandre Vanham</cp:lastModifiedBy>
  <cp:revision>3</cp:revision>
  <cp:lastPrinted>1997-04-15T08:57:00Z</cp:lastPrinted>
  <dcterms:created xsi:type="dcterms:W3CDTF">2022-11-03T10:29:00Z</dcterms:created>
  <dcterms:modified xsi:type="dcterms:W3CDTF">2022-11-04T16:05:00Z</dcterms:modified>
</cp:coreProperties>
</file>